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23" w:rsidRPr="006F3440" w:rsidRDefault="005E5B23" w:rsidP="005E5B23">
      <w:pPr>
        <w:pStyle w:val="NormalWeb"/>
        <w:shd w:val="clear" w:color="auto" w:fill="FFFFFF"/>
        <w:spacing w:before="0" w:beforeAutospacing="0" w:after="0" w:afterAutospacing="0"/>
        <w:rPr>
          <w:rFonts w:asciiTheme="minorHAnsi" w:hAnsiTheme="minorHAnsi" w:cstheme="minorHAnsi"/>
          <w:u w:val="single"/>
        </w:rPr>
      </w:pPr>
      <w:r w:rsidRPr="006F3440">
        <w:rPr>
          <w:rFonts w:asciiTheme="minorHAnsi" w:hAnsiTheme="minorHAnsi" w:cstheme="minorHAnsi"/>
          <w:u w:val="single"/>
        </w:rPr>
        <w:t>Connect to O</w:t>
      </w:r>
      <w:r>
        <w:rPr>
          <w:rFonts w:asciiTheme="minorHAnsi" w:hAnsiTheme="minorHAnsi" w:cstheme="minorHAnsi"/>
          <w:u w:val="single"/>
        </w:rPr>
        <w:t xml:space="preserve">CT </w:t>
      </w:r>
      <w:r w:rsidRPr="006F3440">
        <w:rPr>
          <w:rFonts w:asciiTheme="minorHAnsi" w:hAnsiTheme="minorHAnsi" w:cstheme="minorHAnsi"/>
          <w:u w:val="single"/>
        </w:rPr>
        <w:t>Standards of Practice and OL</w:t>
      </w:r>
      <w:r>
        <w:rPr>
          <w:rFonts w:asciiTheme="minorHAnsi" w:hAnsiTheme="minorHAnsi" w:cstheme="minorHAnsi"/>
          <w:u w:val="single"/>
        </w:rPr>
        <w:t>F</w:t>
      </w:r>
    </w:p>
    <w:p w:rsidR="005E5B23" w:rsidRPr="006F3440" w:rsidRDefault="005E5B23" w:rsidP="005E5B23">
      <w:pPr>
        <w:pStyle w:val="NormalWeb"/>
        <w:shd w:val="clear" w:color="auto" w:fill="FFFFFF"/>
        <w:spacing w:before="0" w:beforeAutospacing="0" w:after="0" w:afterAutospacing="0"/>
        <w:rPr>
          <w:rFonts w:asciiTheme="minorHAnsi" w:hAnsiTheme="minorHAnsi" w:cstheme="minorHAnsi"/>
        </w:rPr>
      </w:pPr>
    </w:p>
    <w:p w:rsidR="005E5B23" w:rsidRPr="006F3440" w:rsidRDefault="005E5B23" w:rsidP="005E5B23">
      <w:pPr>
        <w:pStyle w:val="NormalWeb"/>
        <w:shd w:val="clear" w:color="auto" w:fill="FFFFFF"/>
        <w:spacing w:before="0" w:beforeAutospacing="0" w:after="0" w:afterAutospacing="0"/>
        <w:rPr>
          <w:rFonts w:asciiTheme="minorHAnsi" w:hAnsiTheme="minorHAnsi" w:cstheme="minorHAnsi"/>
        </w:rPr>
      </w:pPr>
      <w:r w:rsidRPr="006F3440">
        <w:rPr>
          <w:rStyle w:val="Strong"/>
          <w:rFonts w:asciiTheme="minorHAnsi" w:hAnsiTheme="minorHAnsi" w:cstheme="minorHAnsi"/>
          <w:color w:val="000000"/>
          <w:shd w:val="clear" w:color="auto" w:fill="FFFFFF"/>
        </w:rPr>
        <w:t>Leadership in Learning Communities</w:t>
      </w:r>
      <w:r w:rsidRPr="006F3440">
        <w:rPr>
          <w:rStyle w:val="apple-converted-space"/>
          <w:rFonts w:asciiTheme="minorHAnsi" w:hAnsiTheme="minorHAnsi" w:cstheme="minorHAnsi"/>
          <w:b/>
          <w:bCs/>
          <w:color w:val="000000"/>
          <w:shd w:val="clear" w:color="auto" w:fill="FFFFFF"/>
        </w:rPr>
        <w:t> </w:t>
      </w:r>
      <w:r w:rsidRPr="006F3440">
        <w:rPr>
          <w:rFonts w:asciiTheme="minorHAnsi" w:hAnsiTheme="minorHAnsi" w:cstheme="minorHAnsi"/>
          <w:color w:val="000000"/>
        </w:rPr>
        <w:br/>
      </w:r>
      <w:r w:rsidRPr="006F3440">
        <w:rPr>
          <w:rFonts w:asciiTheme="minorHAnsi" w:hAnsiTheme="minorHAnsi" w:cstheme="minorHAnsi"/>
          <w:color w:val="000000"/>
          <w:shd w:val="clear" w:color="auto" w:fill="FFFFFF"/>
        </w:rPr>
        <w:t>Members promote and participate in the creation of collaborative, safe and supportive learning communities. They recognize their shared responsibilities and their leadership roles in order to facilitate student success. Members maintain and uphold the principles of the ethical standards in these learning communities.</w:t>
      </w:r>
      <w:r w:rsidRPr="006F3440">
        <w:rPr>
          <w:rStyle w:val="apple-converted-space"/>
          <w:rFonts w:asciiTheme="minorHAnsi" w:hAnsiTheme="minorHAnsi" w:cstheme="minorHAnsi"/>
          <w:color w:val="000000"/>
          <w:shd w:val="clear" w:color="auto" w:fill="FFFFFF"/>
        </w:rPr>
        <w:t> </w:t>
      </w:r>
    </w:p>
    <w:p w:rsidR="005E5B23" w:rsidRPr="006F3440" w:rsidRDefault="005E5B23" w:rsidP="005E5B23">
      <w:pPr>
        <w:pStyle w:val="NormalWeb"/>
        <w:shd w:val="clear" w:color="auto" w:fill="FFFFFF"/>
        <w:spacing w:before="0" w:beforeAutospacing="0" w:after="0" w:afterAutospacing="0"/>
        <w:rPr>
          <w:rFonts w:asciiTheme="minorHAnsi" w:hAnsiTheme="minorHAnsi" w:cstheme="minorHAnsi"/>
        </w:rPr>
      </w:pPr>
    </w:p>
    <w:p w:rsidR="005E5B23" w:rsidRPr="006F3440" w:rsidRDefault="005E5B23" w:rsidP="005E5B23">
      <w:pPr>
        <w:pStyle w:val="NormalWeb"/>
        <w:shd w:val="clear" w:color="auto" w:fill="FFFFFF"/>
        <w:spacing w:before="0" w:beforeAutospacing="0" w:after="0" w:afterAutospacing="0"/>
        <w:rPr>
          <w:rFonts w:asciiTheme="minorHAnsi" w:hAnsiTheme="minorHAnsi" w:cstheme="minorHAnsi"/>
          <w:b/>
        </w:rPr>
      </w:pPr>
      <w:r w:rsidRPr="006F3440">
        <w:rPr>
          <w:rFonts w:asciiTheme="minorHAnsi" w:hAnsiTheme="minorHAnsi" w:cstheme="minorHAnsi"/>
          <w:b/>
        </w:rPr>
        <w:t>Social Resources</w:t>
      </w:r>
    </w:p>
    <w:p w:rsidR="005E5B23" w:rsidRPr="006F3440" w:rsidRDefault="005E5B23" w:rsidP="005E5B23">
      <w:pPr>
        <w:pStyle w:val="NormalWeb"/>
        <w:shd w:val="clear" w:color="auto" w:fill="FFFFFF"/>
        <w:spacing w:before="0" w:beforeAutospacing="0" w:after="0" w:afterAutospacing="0"/>
        <w:rPr>
          <w:rFonts w:asciiTheme="minorHAnsi" w:hAnsiTheme="minorHAnsi" w:cstheme="minorHAnsi"/>
        </w:rPr>
      </w:pPr>
      <w:r w:rsidRPr="006F3440">
        <w:rPr>
          <w:rFonts w:asciiTheme="minorHAnsi" w:hAnsiTheme="minorHAnsi" w:cstheme="minorHAnsi"/>
        </w:rPr>
        <w:t xml:space="preserve">Including the ability to: </w:t>
      </w:r>
    </w:p>
    <w:p w:rsidR="005E5B23" w:rsidRPr="006F3440" w:rsidRDefault="005E5B23" w:rsidP="005E5B23">
      <w:pPr>
        <w:pStyle w:val="NormalWeb"/>
        <w:shd w:val="clear" w:color="auto" w:fill="FFFFFF"/>
        <w:spacing w:before="0" w:beforeAutospacing="0" w:after="0" w:afterAutospacing="0"/>
        <w:rPr>
          <w:rFonts w:asciiTheme="minorHAnsi" w:hAnsiTheme="minorHAnsi" w:cstheme="minorHAnsi"/>
        </w:rPr>
      </w:pPr>
      <w:r w:rsidRPr="006F3440">
        <w:rPr>
          <w:rFonts w:asciiTheme="minorHAnsi" w:hAnsiTheme="minorHAnsi" w:cstheme="minorHAnsi"/>
        </w:rPr>
        <w:t xml:space="preserve">1. perceive emotions </w:t>
      </w:r>
    </w:p>
    <w:p w:rsidR="005E5B23" w:rsidRPr="006F3440" w:rsidRDefault="005E5B23" w:rsidP="005E5B23">
      <w:pPr>
        <w:pStyle w:val="NormalWeb"/>
        <w:shd w:val="clear" w:color="auto" w:fill="FFFFFF"/>
        <w:spacing w:before="0" w:beforeAutospacing="0" w:after="0" w:afterAutospacing="0"/>
        <w:ind w:left="720"/>
        <w:rPr>
          <w:rFonts w:asciiTheme="minorHAnsi" w:hAnsiTheme="minorHAnsi" w:cstheme="minorHAnsi"/>
        </w:rPr>
      </w:pPr>
      <w:r w:rsidRPr="006F3440">
        <w:rPr>
          <w:rFonts w:asciiTheme="minorHAnsi" w:hAnsiTheme="minorHAnsi" w:cstheme="minorHAnsi"/>
        </w:rPr>
        <w:t xml:space="preserve">• recognizing our own emotional responses </w:t>
      </w:r>
    </w:p>
    <w:p w:rsidR="005E5B23" w:rsidRPr="006F3440" w:rsidRDefault="005E5B23" w:rsidP="005E5B23">
      <w:pPr>
        <w:pStyle w:val="NormalWeb"/>
        <w:shd w:val="clear" w:color="auto" w:fill="FFFFFF"/>
        <w:spacing w:before="0" w:beforeAutospacing="0" w:after="0" w:afterAutospacing="0"/>
        <w:ind w:left="720"/>
        <w:rPr>
          <w:rFonts w:asciiTheme="minorHAnsi" w:hAnsiTheme="minorHAnsi" w:cstheme="minorHAnsi"/>
        </w:rPr>
      </w:pPr>
      <w:r w:rsidRPr="006F3440">
        <w:rPr>
          <w:rFonts w:asciiTheme="minorHAnsi" w:hAnsiTheme="minorHAnsi" w:cstheme="minorHAnsi"/>
        </w:rPr>
        <w:t xml:space="preserve">• discerning emotional responses in others through verbal and nonverbal cues </w:t>
      </w:r>
    </w:p>
    <w:p w:rsidR="005E5B23" w:rsidRPr="006F3440" w:rsidRDefault="005E5B23" w:rsidP="005E5B23">
      <w:pPr>
        <w:pStyle w:val="NormalWeb"/>
        <w:shd w:val="clear" w:color="auto" w:fill="FFFFFF"/>
        <w:spacing w:before="0" w:beforeAutospacing="0" w:after="0" w:afterAutospacing="0"/>
        <w:rPr>
          <w:rFonts w:asciiTheme="minorHAnsi" w:hAnsiTheme="minorHAnsi" w:cstheme="minorHAnsi"/>
        </w:rPr>
      </w:pPr>
      <w:r w:rsidRPr="006F3440">
        <w:rPr>
          <w:rFonts w:asciiTheme="minorHAnsi" w:hAnsiTheme="minorHAnsi" w:cstheme="minorHAnsi"/>
        </w:rPr>
        <w:t xml:space="preserve">2. manage emotions </w:t>
      </w:r>
    </w:p>
    <w:p w:rsidR="005E5B23" w:rsidRPr="006F3440" w:rsidRDefault="005E5B23" w:rsidP="005E5B23">
      <w:pPr>
        <w:pStyle w:val="NormalWeb"/>
        <w:shd w:val="clear" w:color="auto" w:fill="FFFFFF"/>
        <w:spacing w:before="0" w:beforeAutospacing="0" w:after="0" w:afterAutospacing="0"/>
        <w:ind w:left="720"/>
        <w:rPr>
          <w:rFonts w:asciiTheme="minorHAnsi" w:hAnsiTheme="minorHAnsi" w:cstheme="minorHAnsi"/>
        </w:rPr>
      </w:pPr>
      <w:r w:rsidRPr="006F3440">
        <w:rPr>
          <w:rFonts w:asciiTheme="minorHAnsi" w:hAnsiTheme="minorHAnsi" w:cstheme="minorHAnsi"/>
        </w:rPr>
        <w:t xml:space="preserve">• reflecting on our own emotional responses and their potential consequences </w:t>
      </w:r>
    </w:p>
    <w:p w:rsidR="005E5B23" w:rsidRPr="006F3440" w:rsidRDefault="005E5B23" w:rsidP="005E5B23">
      <w:pPr>
        <w:pStyle w:val="NormalWeb"/>
        <w:shd w:val="clear" w:color="auto" w:fill="FFFFFF"/>
        <w:spacing w:before="0" w:beforeAutospacing="0" w:after="0" w:afterAutospacing="0"/>
        <w:ind w:left="720"/>
        <w:rPr>
          <w:rFonts w:asciiTheme="minorHAnsi" w:hAnsiTheme="minorHAnsi" w:cstheme="minorHAnsi"/>
        </w:rPr>
      </w:pPr>
      <w:r w:rsidRPr="006F3440">
        <w:rPr>
          <w:rFonts w:asciiTheme="minorHAnsi" w:hAnsiTheme="minorHAnsi" w:cstheme="minorHAnsi"/>
        </w:rPr>
        <w:t xml:space="preserve">• persuading others to likewise reflect on their responses </w:t>
      </w:r>
    </w:p>
    <w:p w:rsidR="005E5B23" w:rsidRPr="006F3440" w:rsidRDefault="005E5B23" w:rsidP="005E5B23">
      <w:pPr>
        <w:pStyle w:val="NormalWeb"/>
        <w:shd w:val="clear" w:color="auto" w:fill="FFFFFF"/>
        <w:spacing w:before="0" w:beforeAutospacing="0" w:after="0" w:afterAutospacing="0"/>
        <w:rPr>
          <w:rFonts w:asciiTheme="minorHAnsi" w:hAnsiTheme="minorHAnsi" w:cstheme="minorHAnsi"/>
        </w:rPr>
      </w:pPr>
      <w:r w:rsidRPr="006F3440">
        <w:rPr>
          <w:rFonts w:asciiTheme="minorHAnsi" w:hAnsiTheme="minorHAnsi" w:cstheme="minorHAnsi"/>
        </w:rPr>
        <w:t xml:space="preserve">3. act in emotionally appropriate ways </w:t>
      </w:r>
    </w:p>
    <w:p w:rsidR="005E5B23" w:rsidRPr="006F3440" w:rsidRDefault="005E5B23" w:rsidP="005E5B23">
      <w:pPr>
        <w:pStyle w:val="NormalWeb"/>
        <w:shd w:val="clear" w:color="auto" w:fill="FFFFFF"/>
        <w:spacing w:before="0" w:beforeAutospacing="0" w:after="0" w:afterAutospacing="0"/>
        <w:ind w:left="720"/>
        <w:rPr>
          <w:rFonts w:asciiTheme="minorHAnsi" w:hAnsiTheme="minorHAnsi" w:cstheme="minorHAnsi"/>
        </w:rPr>
      </w:pPr>
      <w:r w:rsidRPr="006F3440">
        <w:rPr>
          <w:rFonts w:asciiTheme="minorHAnsi" w:hAnsiTheme="minorHAnsi" w:cstheme="minorHAnsi"/>
        </w:rPr>
        <w:t xml:space="preserve">• being able to exercise control over which emotions guide our actions </w:t>
      </w:r>
    </w:p>
    <w:p w:rsidR="005E5B23" w:rsidRPr="006F3440" w:rsidRDefault="005E5B23" w:rsidP="005E5B23">
      <w:pPr>
        <w:pStyle w:val="NormalWeb"/>
        <w:shd w:val="clear" w:color="auto" w:fill="FFFFFF"/>
        <w:spacing w:before="0" w:beforeAutospacing="0" w:after="0" w:afterAutospacing="0"/>
        <w:ind w:left="720"/>
        <w:rPr>
          <w:rFonts w:asciiTheme="minorHAnsi" w:hAnsiTheme="minorHAnsi" w:cstheme="minorHAnsi"/>
        </w:rPr>
      </w:pPr>
      <w:r w:rsidRPr="006F3440">
        <w:rPr>
          <w:rFonts w:asciiTheme="minorHAnsi" w:hAnsiTheme="minorHAnsi" w:cstheme="minorHAnsi"/>
        </w:rPr>
        <w:t>• being able to help others act on emotions that serve their best interests</w:t>
      </w:r>
    </w:p>
    <w:p w:rsidR="005E5B23" w:rsidRPr="006F3440" w:rsidRDefault="005E5B23" w:rsidP="005E5B23">
      <w:pPr>
        <w:pStyle w:val="NormalWeb"/>
        <w:shd w:val="clear" w:color="auto" w:fill="FFFFFF"/>
        <w:spacing w:before="0" w:beforeAutospacing="0" w:after="0" w:afterAutospacing="0"/>
        <w:rPr>
          <w:rFonts w:asciiTheme="minorHAnsi" w:hAnsiTheme="minorHAnsi" w:cstheme="minorHAnsi"/>
        </w:rPr>
      </w:pPr>
    </w:p>
    <w:p w:rsidR="005E5B23" w:rsidRPr="006F3440" w:rsidRDefault="005E5B23" w:rsidP="005E5B23">
      <w:pPr>
        <w:pStyle w:val="NormalWeb"/>
        <w:shd w:val="clear" w:color="auto" w:fill="FFFFFF"/>
        <w:spacing w:before="0" w:beforeAutospacing="0" w:after="0" w:afterAutospacing="0"/>
        <w:rPr>
          <w:rFonts w:asciiTheme="minorHAnsi" w:hAnsiTheme="minorHAnsi" w:cstheme="minorHAnsi"/>
          <w:b/>
        </w:rPr>
      </w:pPr>
      <w:r w:rsidRPr="006F3440">
        <w:rPr>
          <w:rFonts w:asciiTheme="minorHAnsi" w:hAnsiTheme="minorHAnsi" w:cstheme="minorHAnsi"/>
          <w:b/>
        </w:rPr>
        <w:t xml:space="preserve">Psychological Resources </w:t>
      </w:r>
    </w:p>
    <w:p w:rsidR="005E5B23" w:rsidRPr="006F3440" w:rsidRDefault="005E5B23" w:rsidP="005E5B23">
      <w:pPr>
        <w:pStyle w:val="NormalWeb"/>
        <w:shd w:val="clear" w:color="auto" w:fill="FFFFFF"/>
        <w:spacing w:before="0" w:beforeAutospacing="0" w:after="0" w:afterAutospacing="0"/>
        <w:rPr>
          <w:rFonts w:asciiTheme="minorHAnsi" w:hAnsiTheme="minorHAnsi" w:cstheme="minorHAnsi"/>
        </w:rPr>
      </w:pPr>
      <w:r w:rsidRPr="006F3440">
        <w:rPr>
          <w:rFonts w:asciiTheme="minorHAnsi" w:hAnsiTheme="minorHAnsi" w:cstheme="minorHAnsi"/>
        </w:rPr>
        <w:t xml:space="preserve">1. Optimism </w:t>
      </w:r>
    </w:p>
    <w:p w:rsidR="005E5B23" w:rsidRPr="006F3440" w:rsidRDefault="005E5B23" w:rsidP="005E5B23">
      <w:pPr>
        <w:pStyle w:val="NormalWeb"/>
        <w:shd w:val="clear" w:color="auto" w:fill="FFFFFF"/>
        <w:spacing w:before="0" w:beforeAutospacing="0" w:after="0" w:afterAutospacing="0"/>
        <w:ind w:left="720"/>
        <w:rPr>
          <w:rFonts w:asciiTheme="minorHAnsi" w:hAnsiTheme="minorHAnsi" w:cstheme="minorHAnsi"/>
        </w:rPr>
      </w:pPr>
      <w:r w:rsidRPr="006F3440">
        <w:rPr>
          <w:rFonts w:asciiTheme="minorHAnsi" w:hAnsiTheme="minorHAnsi" w:cstheme="minorHAnsi"/>
        </w:rPr>
        <w:t xml:space="preserve">• habitually expecting positive results from our efforts </w:t>
      </w:r>
    </w:p>
    <w:p w:rsidR="005E5B23" w:rsidRPr="006F3440" w:rsidRDefault="005E5B23" w:rsidP="005E5B23">
      <w:pPr>
        <w:pStyle w:val="NormalWeb"/>
        <w:shd w:val="clear" w:color="auto" w:fill="FFFFFF"/>
        <w:spacing w:before="0" w:beforeAutospacing="0" w:after="0" w:afterAutospacing="0"/>
        <w:ind w:left="720"/>
        <w:rPr>
          <w:rFonts w:asciiTheme="minorHAnsi" w:hAnsiTheme="minorHAnsi" w:cstheme="minorHAnsi"/>
        </w:rPr>
      </w:pPr>
      <w:r w:rsidRPr="006F3440">
        <w:rPr>
          <w:rFonts w:asciiTheme="minorHAnsi" w:hAnsiTheme="minorHAnsi" w:cstheme="minorHAnsi"/>
        </w:rPr>
        <w:t xml:space="preserve">• recognizing where we have, and do not have, opportunities for direct influence and control </w:t>
      </w:r>
    </w:p>
    <w:p w:rsidR="005E5B23" w:rsidRPr="006F3440" w:rsidRDefault="005E5B23" w:rsidP="005E5B23">
      <w:pPr>
        <w:pStyle w:val="NormalWeb"/>
        <w:shd w:val="clear" w:color="auto" w:fill="FFFFFF"/>
        <w:spacing w:before="0" w:beforeAutospacing="0" w:after="0" w:afterAutospacing="0"/>
        <w:ind w:left="720"/>
        <w:rPr>
          <w:rFonts w:asciiTheme="minorHAnsi" w:hAnsiTheme="minorHAnsi" w:cstheme="minorHAnsi"/>
        </w:rPr>
      </w:pPr>
      <w:r w:rsidRPr="006F3440">
        <w:rPr>
          <w:rFonts w:asciiTheme="minorHAnsi" w:hAnsiTheme="minorHAnsi" w:cstheme="minorHAnsi"/>
        </w:rPr>
        <w:t xml:space="preserve">• taking positive risks </w:t>
      </w:r>
    </w:p>
    <w:p w:rsidR="005E5B23" w:rsidRPr="006F3440" w:rsidRDefault="005E5B23" w:rsidP="005E5B23">
      <w:pPr>
        <w:pStyle w:val="NormalWeb"/>
        <w:shd w:val="clear" w:color="auto" w:fill="FFFFFF"/>
        <w:spacing w:before="0" w:beforeAutospacing="0" w:after="0" w:afterAutospacing="0"/>
        <w:rPr>
          <w:rFonts w:asciiTheme="minorHAnsi" w:hAnsiTheme="minorHAnsi" w:cstheme="minorHAnsi"/>
        </w:rPr>
      </w:pPr>
      <w:r w:rsidRPr="006F3440">
        <w:rPr>
          <w:rFonts w:asciiTheme="minorHAnsi" w:hAnsiTheme="minorHAnsi" w:cstheme="minorHAnsi"/>
        </w:rPr>
        <w:t xml:space="preserve">2. Self-efficacy </w:t>
      </w:r>
    </w:p>
    <w:p w:rsidR="005E5B23" w:rsidRPr="006F3440" w:rsidRDefault="005E5B23" w:rsidP="005E5B23">
      <w:pPr>
        <w:pStyle w:val="NormalWeb"/>
        <w:shd w:val="clear" w:color="auto" w:fill="FFFFFF"/>
        <w:spacing w:before="0" w:beforeAutospacing="0" w:after="0" w:afterAutospacing="0"/>
        <w:ind w:left="720"/>
        <w:rPr>
          <w:rFonts w:asciiTheme="minorHAnsi" w:hAnsiTheme="minorHAnsi" w:cstheme="minorHAnsi"/>
        </w:rPr>
      </w:pPr>
      <w:r w:rsidRPr="006F3440">
        <w:rPr>
          <w:rFonts w:asciiTheme="minorHAnsi" w:hAnsiTheme="minorHAnsi" w:cstheme="minorHAnsi"/>
        </w:rPr>
        <w:t xml:space="preserve">• believing in our own ability to perform a task or achieve a goal </w:t>
      </w:r>
    </w:p>
    <w:p w:rsidR="005E5B23" w:rsidRPr="006F3440" w:rsidRDefault="005E5B23" w:rsidP="005E5B23">
      <w:pPr>
        <w:pStyle w:val="NormalWeb"/>
        <w:shd w:val="clear" w:color="auto" w:fill="FFFFFF"/>
        <w:spacing w:before="0" w:beforeAutospacing="0" w:after="0" w:afterAutospacing="0"/>
        <w:ind w:left="720"/>
        <w:rPr>
          <w:rFonts w:asciiTheme="minorHAnsi" w:hAnsiTheme="minorHAnsi" w:cstheme="minorHAnsi"/>
        </w:rPr>
      </w:pPr>
      <w:r w:rsidRPr="006F3440">
        <w:rPr>
          <w:rFonts w:asciiTheme="minorHAnsi" w:hAnsiTheme="minorHAnsi" w:cstheme="minorHAnsi"/>
        </w:rPr>
        <w:t xml:space="preserve">• as a result of positive self-efficacy, taking responsible risks, expending substantial effort, and persisting in the face of initial failure </w:t>
      </w:r>
    </w:p>
    <w:p w:rsidR="005E5B23" w:rsidRPr="006F3440" w:rsidRDefault="005E5B23" w:rsidP="005E5B23">
      <w:pPr>
        <w:pStyle w:val="NormalWeb"/>
        <w:shd w:val="clear" w:color="auto" w:fill="FFFFFF"/>
        <w:spacing w:before="0" w:beforeAutospacing="0" w:after="0" w:afterAutospacing="0"/>
        <w:rPr>
          <w:rFonts w:asciiTheme="minorHAnsi" w:hAnsiTheme="minorHAnsi" w:cstheme="minorHAnsi"/>
        </w:rPr>
      </w:pPr>
      <w:r w:rsidRPr="006F3440">
        <w:rPr>
          <w:rFonts w:asciiTheme="minorHAnsi" w:hAnsiTheme="minorHAnsi" w:cstheme="minorHAnsi"/>
        </w:rPr>
        <w:t xml:space="preserve">3. Resilience </w:t>
      </w:r>
    </w:p>
    <w:p w:rsidR="005E5B23" w:rsidRPr="006F3440" w:rsidRDefault="005E5B23" w:rsidP="005E5B23">
      <w:pPr>
        <w:pStyle w:val="NormalWeb"/>
        <w:shd w:val="clear" w:color="auto" w:fill="FFFFFF"/>
        <w:spacing w:before="0" w:beforeAutospacing="0" w:after="0" w:afterAutospacing="0"/>
        <w:ind w:left="720"/>
        <w:rPr>
          <w:rFonts w:asciiTheme="minorHAnsi" w:hAnsiTheme="minorHAnsi" w:cstheme="minorHAnsi"/>
        </w:rPr>
      </w:pPr>
      <w:r w:rsidRPr="006F3440">
        <w:rPr>
          <w:rFonts w:asciiTheme="minorHAnsi" w:hAnsiTheme="minorHAnsi" w:cstheme="minorHAnsi"/>
        </w:rPr>
        <w:t>• being able to recover from, or adjust easily to, change or misfortune</w:t>
      </w:r>
    </w:p>
    <w:p w:rsidR="005E5B23" w:rsidRDefault="005E5B23" w:rsidP="005E5B23">
      <w:pPr>
        <w:pStyle w:val="NormalWeb"/>
        <w:shd w:val="clear" w:color="auto" w:fill="FFFFFF"/>
        <w:spacing w:before="0" w:beforeAutospacing="0" w:after="0" w:afterAutospacing="0"/>
        <w:ind w:left="720"/>
        <w:rPr>
          <w:rFonts w:asciiTheme="minorHAnsi" w:hAnsiTheme="minorHAnsi" w:cstheme="minorHAnsi"/>
        </w:rPr>
      </w:pPr>
      <w:r w:rsidRPr="006F3440">
        <w:rPr>
          <w:rFonts w:asciiTheme="minorHAnsi" w:hAnsiTheme="minorHAnsi" w:cstheme="minorHAnsi"/>
        </w:rPr>
        <w:t xml:space="preserve">• being able to thrive in challenging circumstances </w:t>
      </w:r>
    </w:p>
    <w:p w:rsidR="00073C88" w:rsidRDefault="00073C88"/>
    <w:sectPr w:rsidR="00073C88" w:rsidSect="00073C8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DDF" w:rsidRDefault="00411DDF" w:rsidP="005E5B23">
      <w:pPr>
        <w:spacing w:after="0" w:line="240" w:lineRule="auto"/>
      </w:pPr>
      <w:r>
        <w:separator/>
      </w:r>
    </w:p>
  </w:endnote>
  <w:endnote w:type="continuationSeparator" w:id="0">
    <w:p w:rsidR="00411DDF" w:rsidRDefault="00411DDF" w:rsidP="005E5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DDF" w:rsidRDefault="00411DDF" w:rsidP="005E5B23">
      <w:pPr>
        <w:spacing w:after="0" w:line="240" w:lineRule="auto"/>
      </w:pPr>
      <w:r>
        <w:separator/>
      </w:r>
    </w:p>
  </w:footnote>
  <w:footnote w:type="continuationSeparator" w:id="0">
    <w:p w:rsidR="00411DDF" w:rsidRDefault="00411DDF" w:rsidP="005E5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23" w:rsidRPr="006F3440" w:rsidRDefault="005E5B23" w:rsidP="005E5B23">
    <w:pPr>
      <w:pStyle w:val="NormalWeb"/>
      <w:shd w:val="clear" w:color="auto" w:fill="FFFFFF"/>
      <w:spacing w:before="0" w:beforeAutospacing="0" w:after="0" w:afterAutospacing="0"/>
      <w:rPr>
        <w:rFonts w:asciiTheme="minorHAnsi" w:hAnsiTheme="minorHAnsi" w:cstheme="minorHAnsi"/>
        <w:u w:val="single"/>
      </w:rPr>
    </w:pPr>
    <w:r w:rsidRPr="006F3440">
      <w:rPr>
        <w:rFonts w:asciiTheme="minorHAnsi" w:hAnsiTheme="minorHAnsi" w:cstheme="minorHAnsi"/>
        <w:u w:val="single"/>
      </w:rPr>
      <w:t>Connect to O</w:t>
    </w:r>
    <w:r>
      <w:rPr>
        <w:rFonts w:asciiTheme="minorHAnsi" w:hAnsiTheme="minorHAnsi" w:cstheme="minorHAnsi"/>
        <w:u w:val="single"/>
      </w:rPr>
      <w:t xml:space="preserve">CT </w:t>
    </w:r>
    <w:r w:rsidRPr="006F3440">
      <w:rPr>
        <w:rFonts w:asciiTheme="minorHAnsi" w:hAnsiTheme="minorHAnsi" w:cstheme="minorHAnsi"/>
        <w:u w:val="single"/>
      </w:rPr>
      <w:t>Standards of Practice and OL</w:t>
    </w:r>
    <w:r>
      <w:rPr>
        <w:rFonts w:asciiTheme="minorHAnsi" w:hAnsiTheme="minorHAnsi" w:cstheme="minorHAnsi"/>
        <w:u w:val="single"/>
      </w:rPr>
      <w:t>F</w:t>
    </w:r>
  </w:p>
  <w:p w:rsidR="005E5B23" w:rsidRDefault="005E5B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5E5B23"/>
    <w:rsid w:val="00073C88"/>
    <w:rsid w:val="00237DF4"/>
    <w:rsid w:val="00247B8E"/>
    <w:rsid w:val="00411DDF"/>
    <w:rsid w:val="005E5B23"/>
    <w:rsid w:val="00E22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5B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B23"/>
    <w:rPr>
      <w:b/>
      <w:bCs/>
    </w:rPr>
  </w:style>
  <w:style w:type="character" w:customStyle="1" w:styleId="apple-converted-space">
    <w:name w:val="apple-converted-space"/>
    <w:basedOn w:val="DefaultParagraphFont"/>
    <w:rsid w:val="005E5B23"/>
  </w:style>
  <w:style w:type="paragraph" w:styleId="Header">
    <w:name w:val="header"/>
    <w:basedOn w:val="Normal"/>
    <w:link w:val="HeaderChar"/>
    <w:uiPriority w:val="99"/>
    <w:semiHidden/>
    <w:unhideWhenUsed/>
    <w:rsid w:val="005E5B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B23"/>
  </w:style>
  <w:style w:type="paragraph" w:styleId="Footer">
    <w:name w:val="footer"/>
    <w:basedOn w:val="Normal"/>
    <w:link w:val="FooterChar"/>
    <w:uiPriority w:val="99"/>
    <w:semiHidden/>
    <w:unhideWhenUsed/>
    <w:rsid w:val="005E5B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5B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Weston</dc:creator>
  <cp:lastModifiedBy>Deborah Weston</cp:lastModifiedBy>
  <cp:revision>1</cp:revision>
  <dcterms:created xsi:type="dcterms:W3CDTF">2018-02-25T22:31:00Z</dcterms:created>
  <dcterms:modified xsi:type="dcterms:W3CDTF">2018-02-25T22:32:00Z</dcterms:modified>
</cp:coreProperties>
</file>